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0553A6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Дело № 5-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936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0553A6">
        <w:rPr>
          <w:rFonts w:ascii="Times New Roman" w:hAnsi="Times New Roman" w:cs="Times New Roman"/>
          <w:sz w:val="24"/>
          <w:szCs w:val="24"/>
        </w:rPr>
        <w:t>/2025</w:t>
      </w:r>
    </w:p>
    <w:p w:rsidR="004001B4" w:rsidRPr="000553A6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bCs/>
          <w:sz w:val="24"/>
          <w:szCs w:val="24"/>
        </w:rPr>
        <w:t>86MS0049-01-2025-004185-87</w:t>
      </w:r>
    </w:p>
    <w:p w:rsidR="00D84312" w:rsidRPr="000553A6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0553A6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        г. Нижневартовск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553A6" w:rsidR="00D843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Pr="000553A6" w:rsidR="0057279D">
        <w:rPr>
          <w:rFonts w:ascii="Times New Roman" w:hAnsi="Times New Roman" w:cs="Times New Roman"/>
          <w:sz w:val="24"/>
          <w:szCs w:val="24"/>
        </w:rPr>
        <w:t>23</w:t>
      </w:r>
      <w:r w:rsidRPr="000553A6" w:rsidR="002D0BB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553A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0553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</w:t>
      </w:r>
      <w:r w:rsidRPr="000553A6">
        <w:rPr>
          <w:rFonts w:ascii="Times New Roman" w:eastAsia="Times New Roman" w:hAnsi="Times New Roman" w:cs="Times New Roman"/>
          <w:color w:val="FF0000"/>
          <w:sz w:val="24"/>
          <w:szCs w:val="24"/>
        </w:rPr>
        <w:t>судебного района города окружного значения Нижневартовска Ханты - Мансийского автономного округа - Югры</w:t>
      </w:r>
      <w:r w:rsidRPr="000553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0553A6">
        <w:rPr>
          <w:rFonts w:ascii="Times New Roman" w:hAnsi="Times New Roman" w:cs="Times New Roman"/>
          <w:sz w:val="24"/>
          <w:szCs w:val="24"/>
        </w:rPr>
        <w:t>: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Халилова Гулмета Асретовича,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553A6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553A6">
        <w:rPr>
          <w:rFonts w:ascii="Times New Roman" w:hAnsi="Times New Roman" w:cs="Times New Roman"/>
          <w:bCs/>
          <w:sz w:val="24"/>
          <w:szCs w:val="24"/>
        </w:rPr>
        <w:t xml:space="preserve"> зарегистрированного и </w:t>
      </w:r>
      <w:r w:rsidRPr="000553A6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0553A6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21506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Pr="000553A6" w:rsidR="002D0BB0">
        <w:rPr>
          <w:rFonts w:ascii="Times New Roman" w:hAnsi="Times New Roman" w:cs="Times New Roman"/>
          <w:sz w:val="24"/>
          <w:szCs w:val="24"/>
        </w:rPr>
        <w:t xml:space="preserve">№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18810586241021035736 от 21.10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по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0553A6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01.11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Халилов Г.А</w:t>
      </w:r>
      <w:r w:rsidRPr="000553A6" w:rsidR="00EC1854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Халилов Г.А</w:t>
      </w:r>
      <w:r w:rsidRPr="000553A6" w:rsidR="00EC1854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обязанность по</w:t>
      </w:r>
      <w:r w:rsidRPr="000553A6">
        <w:rPr>
          <w:rFonts w:ascii="Times New Roman" w:hAnsi="Times New Roman" w:cs="Times New Roman"/>
          <w:sz w:val="24"/>
          <w:szCs w:val="24"/>
        </w:rPr>
        <w:t xml:space="preserve"> уплате штрафа не исполнил. </w:t>
      </w:r>
    </w:p>
    <w:p w:rsidR="000553A6" w:rsidRPr="000553A6" w:rsidP="000553A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color w:val="FF0000"/>
          <w:sz w:val="24"/>
          <w:szCs w:val="24"/>
        </w:rPr>
        <w:t>Халилов Г.А</w:t>
      </w:r>
      <w:r w:rsidRPr="000553A6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Халилова Г.А</w:t>
      </w:r>
      <w:r w:rsidRPr="000553A6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мировому судье не поступало.</w:t>
      </w:r>
    </w:p>
    <w:p w:rsidR="00B2586D" w:rsidRPr="000553A6" w:rsidP="000553A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Халилова Г.А</w:t>
      </w:r>
      <w:r w:rsidRPr="000553A6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Мировой судья, исследовав следующие доказательства по д</w:t>
      </w:r>
      <w:r w:rsidRPr="000553A6">
        <w:rPr>
          <w:rFonts w:ascii="Times New Roman" w:hAnsi="Times New Roman" w:cs="Times New Roman"/>
          <w:sz w:val="24"/>
          <w:szCs w:val="24"/>
        </w:rPr>
        <w:t xml:space="preserve">елу: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18810886250920047751 от 25.06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18810586241021035736 от 21.10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0553A6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Халилов Г.А</w:t>
      </w:r>
      <w:r w:rsidRPr="000553A6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Pr="000553A6" w:rsidR="00D84312">
        <w:rPr>
          <w:rFonts w:ascii="Times New Roman" w:hAnsi="Times New Roman" w:cs="Times New Roman"/>
          <w:sz w:val="24"/>
          <w:szCs w:val="24"/>
        </w:rPr>
        <w:t>ым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Pr="000553A6" w:rsidR="00D84312">
        <w:rPr>
          <w:rFonts w:ascii="Times New Roman" w:hAnsi="Times New Roman" w:cs="Times New Roman"/>
          <w:sz w:val="24"/>
          <w:szCs w:val="24"/>
        </w:rPr>
        <w:t>ему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01.11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0553A6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Халилова Г.А</w:t>
      </w:r>
      <w:r w:rsidRPr="000553A6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18810586241021035736 от 21.10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21.10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Халилов Г.А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18810586241021035736 от 21.10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0553A6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</w:t>
      </w:r>
      <w:r w:rsidRPr="000553A6">
        <w:rPr>
          <w:rFonts w:ascii="Times New Roman" w:hAnsi="Times New Roman" w:cs="Times New Roman"/>
          <w:sz w:val="24"/>
          <w:szCs w:val="24"/>
        </w:rPr>
        <w:t>ветственность за неуплату административного штрафа в установленный срок.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0553A6">
        <w:rPr>
          <w:rFonts w:ascii="Times New Roman" w:hAnsi="Times New Roman" w:cs="Times New Roman"/>
          <w:sz w:val="24"/>
          <w:szCs w:val="24"/>
        </w:rP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</w:t>
      </w:r>
      <w:r w:rsidRPr="000553A6">
        <w:rPr>
          <w:rFonts w:ascii="Times New Roman" w:hAnsi="Times New Roman" w:cs="Times New Roman"/>
          <w:sz w:val="24"/>
          <w:szCs w:val="24"/>
        </w:rPr>
        <w:t xml:space="preserve">министративной ответственности, в банк.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Халилова Г.А</w:t>
      </w:r>
      <w:r w:rsidRPr="000553A6" w:rsidR="00EC1854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0553A6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18810586241021035736 от 21.10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0553A6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0553A6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Из отчета отслеживания почтового отправления следует, что постановление по</w:t>
      </w:r>
      <w:r w:rsidRPr="000553A6">
        <w:rPr>
          <w:rFonts w:ascii="Times New Roman" w:hAnsi="Times New Roman" w:cs="Times New Roman"/>
          <w:sz w:val="24"/>
          <w:szCs w:val="24"/>
        </w:rPr>
        <w:t xml:space="preserve"> делу об административном правонарушении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18810586241021035736 от 21.10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было получено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Халиловым Г.А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21.10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18810586241021035736 от 21.10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01.11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Халилов Г.А</w:t>
      </w:r>
      <w:r w:rsidRPr="000553A6" w:rsidR="00184DCE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09.01.2025</w:t>
      </w:r>
      <w:r w:rsidRPr="00055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</w:t>
      </w:r>
      <w:r w:rsidRPr="000553A6">
        <w:rPr>
          <w:rFonts w:ascii="Times New Roman" w:hAnsi="Times New Roman" w:cs="Times New Roman"/>
          <w:sz w:val="24"/>
          <w:szCs w:val="24"/>
        </w:rPr>
        <w:t>силу в деле отсутствуют.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Халилов Г.А</w:t>
      </w:r>
      <w:r w:rsidRPr="000553A6" w:rsidR="00184DCE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0553A6" w:rsidR="00D84312">
        <w:rPr>
          <w:rFonts w:ascii="Times New Roman" w:hAnsi="Times New Roman" w:cs="Times New Roman"/>
          <w:sz w:val="24"/>
          <w:szCs w:val="24"/>
        </w:rPr>
        <w:t>го</w:t>
      </w:r>
      <w:r w:rsidRPr="000553A6">
        <w:rPr>
          <w:rFonts w:ascii="Times New Roman" w:hAnsi="Times New Roman" w:cs="Times New Roman"/>
          <w:sz w:val="24"/>
          <w:szCs w:val="24"/>
        </w:rPr>
        <w:t>, отсутствие смягчающих и отяг</w:t>
      </w:r>
      <w:r w:rsidRPr="000553A6">
        <w:rPr>
          <w:rFonts w:ascii="Times New Roman" w:hAnsi="Times New Roman" w:cs="Times New Roman"/>
          <w:sz w:val="24"/>
          <w:szCs w:val="24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Руководст</w:t>
      </w:r>
      <w:r w:rsidRPr="000553A6">
        <w:rPr>
          <w:rFonts w:ascii="Times New Roman" w:hAnsi="Times New Roman" w:cs="Times New Roman"/>
          <w:sz w:val="24"/>
          <w:szCs w:val="24"/>
        </w:rPr>
        <w:t>вуясь ст.  ст. 29.9, 29.10 Кодекса РФ об АП, мировой судья,</w:t>
      </w:r>
    </w:p>
    <w:p w:rsidR="00C21506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color w:val="FF0000"/>
          <w:sz w:val="24"/>
          <w:szCs w:val="24"/>
        </w:rPr>
        <w:t>Халилова Гулмета Асретовича</w:t>
      </w:r>
      <w:r w:rsidRPr="000553A6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0553A6" w:rsidR="00D84312">
        <w:rPr>
          <w:rFonts w:ascii="Times New Roman" w:hAnsi="Times New Roman" w:cs="Times New Roman"/>
          <w:sz w:val="24"/>
          <w:szCs w:val="24"/>
        </w:rPr>
        <w:t>ым</w:t>
      </w:r>
      <w:r w:rsidRPr="000553A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</w:t>
      </w:r>
      <w:r w:rsidRPr="000553A6">
        <w:rPr>
          <w:rFonts w:ascii="Times New Roman" w:hAnsi="Times New Roman" w:cs="Times New Roman"/>
          <w:sz w:val="24"/>
          <w:szCs w:val="24"/>
        </w:rPr>
        <w:t xml:space="preserve">ию в виде административного штрафа в размере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>(</w:t>
      </w:r>
      <w:r w:rsidRPr="000553A6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0553A6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0553A6">
        <w:rPr>
          <w:rFonts w:ascii="Times New Roman" w:hAnsi="Times New Roman" w:cs="Times New Roman"/>
          <w:color w:val="000000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0553A6" w:rsidR="000553A6">
        <w:rPr>
          <w:rFonts w:ascii="Times New Roman" w:hAnsi="Times New Roman" w:cs="Times New Roman"/>
          <w:color w:val="FF0000"/>
          <w:sz w:val="24"/>
          <w:szCs w:val="24"/>
        </w:rPr>
        <w:t>0412365400495009362520110</w:t>
      </w:r>
      <w:r w:rsidRPr="00055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В соответствии со ст. 32.2 Кодекса </w:t>
      </w:r>
      <w:r w:rsidRPr="000553A6">
        <w:rPr>
          <w:rFonts w:ascii="Times New Roman" w:hAnsi="Times New Roman" w:cs="Times New Roman"/>
          <w:sz w:val="24"/>
          <w:szCs w:val="24"/>
        </w:rPr>
        <w:t>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0553A6">
        <w:rPr>
          <w:rFonts w:ascii="Times New Roman" w:hAnsi="Times New Roman" w:cs="Times New Roman"/>
          <w:sz w:val="24"/>
          <w:szCs w:val="24"/>
        </w:rPr>
        <w:t xml:space="preserve">а рассрочки, предусмотренных ст. 31.5 Кодекса РФ об АП. 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53A6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а - Югры по адресу: г. Нижневартовск, ул. Нефтяников, д. 6, каб. 100.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артовский городской суд в течение десяти </w:t>
      </w:r>
      <w:r w:rsidRPr="000553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D54C6B" w:rsidRPr="000553A6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</w:t>
      </w:r>
    </w:p>
    <w:p w:rsidR="00DB77A0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0553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553A6"/>
    <w:rsid w:val="00184DCE"/>
    <w:rsid w:val="00204141"/>
    <w:rsid w:val="002D0BB0"/>
    <w:rsid w:val="004001B4"/>
    <w:rsid w:val="004D4F9F"/>
    <w:rsid w:val="00554C02"/>
    <w:rsid w:val="0057279D"/>
    <w:rsid w:val="006B001F"/>
    <w:rsid w:val="006D6BE4"/>
    <w:rsid w:val="00B06237"/>
    <w:rsid w:val="00B2586D"/>
    <w:rsid w:val="00BD617F"/>
    <w:rsid w:val="00C21506"/>
    <w:rsid w:val="00D54C6B"/>
    <w:rsid w:val="00D84312"/>
    <w:rsid w:val="00DB77A0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